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84" w:lineRule="auto" w:before="70"/>
        <w:ind w:left="1539" w:right="848" w:firstLine="3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807607</wp:posOffset>
                </wp:positionH>
                <wp:positionV relativeFrom="page">
                  <wp:posOffset>4275657</wp:posOffset>
                </wp:positionV>
                <wp:extent cx="6277610" cy="18554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6277610" cy="1855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92"/>
                              </w:rPr>
                            </w:pPr>
                            <w:r>
                              <w:rPr>
                                <w:b/>
                                <w:color w:val="E7E9EC"/>
                                <w:spacing w:val="-5"/>
                                <w:sz w:val="292"/>
                              </w:rPr>
                              <w:t>DRAFT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9111pt;margin-top:336.665924pt;width:494.3pt;height:146.1pt;mso-position-horizontal-relative:page;mso-position-vertical-relative:page;z-index:-15777792;rotation:315" type="#_x0000_t136" fillcolor="#e7e9ec" stroked="f">
                <o:extrusion v:ext="view" autorotationcenter="t"/>
                <v:textpath style="font-family:&quot;Arial&quot;;font-size:146pt;v-text-kern:t;mso-text-shadow:auto;font-weight:bold" string="DRAFT"/>
                <w10:wrap type="none"/>
              </v:shape>
            </w:pict>
          </mc:Fallback>
        </mc:AlternateContent>
      </w:r>
      <w:r>
        <w:rPr/>
        <w:t>ADDISON TOWNSHIP PUBLIC LIBRARY BOARD MEETING</w:t>
      </w:r>
      <w:r>
        <w:rPr>
          <w:spacing w:val="-10"/>
        </w:rPr>
        <w:t> </w:t>
      </w:r>
      <w:r>
        <w:rPr/>
        <w:t>MINUTES</w:t>
      </w:r>
      <w:r>
        <w:rPr>
          <w:spacing w:val="-10"/>
        </w:rPr>
        <w:t> </w:t>
      </w:r>
      <w:r>
        <w:rPr/>
        <w:t>Tuesday,</w:t>
      </w:r>
      <w:r>
        <w:rPr>
          <w:spacing w:val="-10"/>
        </w:rPr>
        <w:t> </w:t>
      </w:r>
      <w:r>
        <w:rPr/>
        <w:t>June</w:t>
      </w:r>
      <w:r>
        <w:rPr>
          <w:spacing w:val="-10"/>
        </w:rPr>
        <w:t> </w:t>
      </w:r>
      <w:r>
        <w:rPr/>
        <w:t>16,</w:t>
      </w:r>
      <w:r>
        <w:rPr>
          <w:spacing w:val="-10"/>
        </w:rPr>
        <w:t> </w:t>
      </w:r>
      <w:r>
        <w:rPr/>
        <w:t>2026</w:t>
      </w:r>
      <w:r>
        <w:rPr>
          <w:spacing w:val="-10"/>
        </w:rPr>
        <w:t> </w:t>
      </w:r>
      <w:r>
        <w:rPr/>
        <w:t>@</w:t>
      </w:r>
      <w:r>
        <w:rPr>
          <w:spacing w:val="-10"/>
        </w:rPr>
        <w:t> </w:t>
      </w:r>
      <w:r>
        <w:rPr/>
        <w:t>7:00</w:t>
      </w:r>
      <w:r>
        <w:rPr>
          <w:spacing w:val="-10"/>
        </w:rPr>
        <w:t> </w:t>
      </w:r>
      <w:r>
        <w:rPr/>
        <w:t>p.m.</w:t>
      </w:r>
    </w:p>
    <w:p>
      <w:pPr>
        <w:pStyle w:val="BodyText"/>
        <w:ind w:right="70"/>
      </w:pPr>
      <w:r>
        <w:rPr>
          <w:b/>
        </w:rPr>
        <w:t>Call</w:t>
      </w:r>
      <w:r>
        <w:rPr>
          <w:b/>
          <w:spacing w:val="-3"/>
        </w:rPr>
        <w:t> </w:t>
      </w:r>
      <w:r>
        <w:rPr>
          <w:b/>
        </w:rPr>
        <w:t>to</w:t>
      </w:r>
      <w:r>
        <w:rPr>
          <w:b/>
          <w:spacing w:val="-3"/>
        </w:rPr>
        <w:t> </w:t>
      </w:r>
      <w:r>
        <w:rPr>
          <w:b/>
        </w:rPr>
        <w:t>Order:</w:t>
      </w:r>
      <w:r>
        <w:rPr>
          <w:b/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President</w:t>
      </w:r>
      <w:r>
        <w:rPr>
          <w:spacing w:val="-3"/>
        </w:rPr>
        <w:t> </w:t>
      </w:r>
      <w:r>
        <w:rPr/>
        <w:t>called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7:05</w:t>
      </w:r>
      <w:r>
        <w:rPr>
          <w:spacing w:val="-3"/>
        </w:rPr>
        <w:t> </w:t>
      </w:r>
      <w:r>
        <w:rPr/>
        <w:t>PM,</w:t>
      </w:r>
      <w:r>
        <w:rPr>
          <w:spacing w:val="-3"/>
        </w:rPr>
        <w:t> </w:t>
      </w:r>
      <w:r>
        <w:rPr/>
        <w:t>in the Addison Township Public Library, 1400 Rochester Rd, Leonard, MI 48367</w:t>
      </w:r>
    </w:p>
    <w:p>
      <w:pPr>
        <w:pStyle w:val="BodyText"/>
        <w:spacing w:before="184"/>
        <w:ind w:right="514"/>
      </w:pPr>
      <w:r>
        <w:rPr>
          <w:b/>
        </w:rPr>
        <w:t>Board</w:t>
      </w:r>
      <w:r>
        <w:rPr>
          <w:b/>
          <w:spacing w:val="-7"/>
        </w:rPr>
        <w:t> </w:t>
      </w:r>
      <w:r>
        <w:rPr>
          <w:b/>
        </w:rPr>
        <w:t>Members</w:t>
      </w:r>
      <w:r>
        <w:rPr>
          <w:b/>
          <w:spacing w:val="-7"/>
        </w:rPr>
        <w:t> </w:t>
      </w:r>
      <w:r>
        <w:rPr>
          <w:b/>
        </w:rPr>
        <w:t>Present:</w:t>
      </w:r>
      <w:r>
        <w:rPr>
          <w:b/>
          <w:spacing w:val="-7"/>
        </w:rPr>
        <w:t> </w:t>
      </w:r>
      <w:r>
        <w:rPr/>
        <w:t>J.</w:t>
      </w:r>
      <w:r>
        <w:rPr>
          <w:spacing w:val="-7"/>
        </w:rPr>
        <w:t> </w:t>
      </w:r>
      <w:r>
        <w:rPr/>
        <w:t>Baldiga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Yes,</w:t>
      </w:r>
      <w:r>
        <w:rPr>
          <w:spacing w:val="-7"/>
        </w:rPr>
        <w:t> </w:t>
      </w:r>
      <w:r>
        <w:rPr/>
        <w:t>A.</w:t>
      </w:r>
      <w:r>
        <w:rPr>
          <w:spacing w:val="-7"/>
        </w:rPr>
        <w:t> </w:t>
      </w:r>
      <w:r>
        <w:rPr/>
        <w:t>Coulombe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Yes,</w:t>
      </w:r>
      <w:r>
        <w:rPr>
          <w:spacing w:val="-7"/>
        </w:rPr>
        <w:t> </w:t>
      </w:r>
      <w:r>
        <w:rPr/>
        <w:t>J.</w:t>
      </w:r>
      <w:r>
        <w:rPr>
          <w:spacing w:val="-7"/>
        </w:rPr>
        <w:t> </w:t>
      </w:r>
      <w:r>
        <w:rPr/>
        <w:t>Elsarelli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Yes,</w:t>
      </w:r>
      <w:r>
        <w:rPr>
          <w:spacing w:val="-7"/>
        </w:rPr>
        <w:t> </w:t>
      </w:r>
      <w:r>
        <w:rPr/>
        <w:t>J. Newby - No, W. Pack - Yes, A. Chindriss - Yes</w:t>
      </w:r>
    </w:p>
    <w:p>
      <w:pPr>
        <w:spacing w:before="187"/>
        <w:ind w:left="0" w:right="0" w:firstLine="0"/>
        <w:jc w:val="left"/>
        <w:rPr>
          <w:sz w:val="24"/>
        </w:rPr>
      </w:pPr>
      <w:r>
        <w:rPr>
          <w:b/>
          <w:sz w:val="24"/>
        </w:rPr>
        <w:t>Pledge of Allegiance</w:t>
      </w:r>
      <w:r>
        <w:rPr>
          <w:b/>
          <w:spacing w:val="66"/>
          <w:sz w:val="24"/>
        </w:rPr>
        <w:t> </w:t>
      </w:r>
      <w:r>
        <w:rPr>
          <w:sz w:val="24"/>
        </w:rPr>
        <w:t>Most in the audience </w:t>
      </w:r>
      <w:r>
        <w:rPr>
          <w:spacing w:val="-2"/>
          <w:sz w:val="24"/>
        </w:rPr>
        <w:t>participated.</w:t>
      </w:r>
    </w:p>
    <w:p>
      <w:pPr>
        <w:pStyle w:val="Heading1"/>
        <w:spacing w:before="184"/>
      </w:pPr>
      <w:r>
        <w:rPr/>
        <w:t>Approval of </w:t>
      </w:r>
      <w:r>
        <w:rPr>
          <w:spacing w:val="-2"/>
        </w:rPr>
        <w:t>Agenda:</w:t>
      </w:r>
    </w:p>
    <w:p>
      <w:pPr>
        <w:pStyle w:val="BodyText"/>
        <w:spacing w:before="183"/>
        <w:ind w:left="720" w:right="100"/>
        <w:jc w:val="both"/>
      </w:pPr>
      <w:r>
        <w:rPr/>
        <w:t>MOTION:</w:t>
      </w:r>
      <w:r>
        <w:rPr>
          <w:spacing w:val="-5"/>
        </w:rPr>
        <w:t> </w:t>
      </w:r>
      <w:r>
        <w:rPr/>
        <w:t>J.Elsarelli</w:t>
      </w:r>
      <w:r>
        <w:rPr>
          <w:spacing w:val="-5"/>
        </w:rPr>
        <w:t> </w:t>
      </w:r>
      <w:r>
        <w:rPr/>
        <w:t>moved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accept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agenda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presented,</w:t>
      </w:r>
      <w:r>
        <w:rPr>
          <w:spacing w:val="-5"/>
        </w:rPr>
        <w:t> </w:t>
      </w:r>
      <w:r>
        <w:rPr/>
        <w:t>2nd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W.</w:t>
      </w:r>
      <w:r>
        <w:rPr>
          <w:spacing w:val="-5"/>
        </w:rPr>
        <w:t> </w:t>
      </w:r>
      <w:r>
        <w:rPr/>
        <w:t>Pack; all in favor, none opposed, motion carried.</w:t>
      </w:r>
    </w:p>
    <w:p>
      <w:pPr>
        <w:spacing w:before="195"/>
        <w:ind w:left="0" w:right="0" w:firstLine="0"/>
        <w:jc w:val="left"/>
        <w:rPr>
          <w:sz w:val="24"/>
        </w:rPr>
      </w:pPr>
      <w:r>
        <w:rPr>
          <w:b/>
          <w:sz w:val="24"/>
        </w:rPr>
        <w:t>Call to Audience: </w:t>
      </w:r>
      <w:r>
        <w:rPr>
          <w:sz w:val="24"/>
        </w:rPr>
        <w:t>No comments from </w:t>
      </w:r>
      <w:r>
        <w:rPr>
          <w:spacing w:val="-2"/>
          <w:sz w:val="24"/>
        </w:rPr>
        <w:t>audience.</w:t>
      </w:r>
    </w:p>
    <w:p>
      <w:pPr>
        <w:pStyle w:val="Heading1"/>
        <w:spacing w:before="184"/>
      </w:pPr>
      <w:r>
        <w:rPr/>
        <w:t>Consent </w:t>
      </w:r>
      <w:r>
        <w:rPr>
          <w:spacing w:val="-2"/>
        </w:rPr>
        <w:t>Agenda: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3" w:after="0"/>
        <w:ind w:left="719" w:right="0" w:hanging="359"/>
        <w:jc w:val="left"/>
        <w:rPr>
          <w:sz w:val="24"/>
        </w:rPr>
      </w:pPr>
      <w:r>
        <w:rPr>
          <w:sz w:val="24"/>
        </w:rPr>
        <w:t>Approval of May 19, 2026 meeting </w:t>
      </w:r>
      <w:r>
        <w:rPr>
          <w:spacing w:val="-2"/>
          <w:sz w:val="24"/>
        </w:rPr>
        <w:t>minutes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Approval of June 2, 2026 special meeting </w:t>
      </w:r>
      <w:r>
        <w:rPr>
          <w:spacing w:val="-2"/>
          <w:sz w:val="24"/>
        </w:rPr>
        <w:t>minutes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Approval of May 2026 bills and expenses as </w:t>
      </w:r>
      <w:r>
        <w:rPr>
          <w:spacing w:val="-4"/>
          <w:sz w:val="24"/>
        </w:rPr>
        <w:t>paid</w:t>
      </w:r>
    </w:p>
    <w:p>
      <w:pPr>
        <w:pStyle w:val="BodyText"/>
      </w:pPr>
    </w:p>
    <w:p>
      <w:pPr>
        <w:pStyle w:val="BodyText"/>
        <w:ind w:left="720" w:right="47"/>
        <w:jc w:val="both"/>
      </w:pPr>
      <w:r>
        <w:rPr/>
        <w:t>MOTION: J. Baldiga moved to accept the consent agenda, 2nd by A. Coulombe; roll</w:t>
      </w:r>
      <w:r>
        <w:rPr>
          <w:spacing w:val="-7"/>
        </w:rPr>
        <w:t> </w:t>
      </w:r>
      <w:r>
        <w:rPr/>
        <w:t>call</w:t>
      </w:r>
      <w:r>
        <w:rPr>
          <w:spacing w:val="-7"/>
        </w:rPr>
        <w:t> </w:t>
      </w:r>
      <w:r>
        <w:rPr/>
        <w:t>vote:</w:t>
      </w:r>
      <w:r>
        <w:rPr>
          <w:spacing w:val="-7"/>
        </w:rPr>
        <w:t> </w:t>
      </w:r>
      <w:r>
        <w:rPr/>
        <w:t>J.</w:t>
      </w:r>
      <w:r>
        <w:rPr>
          <w:spacing w:val="-7"/>
        </w:rPr>
        <w:t> </w:t>
      </w:r>
      <w:r>
        <w:rPr/>
        <w:t>Baldiga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Yes,</w:t>
      </w:r>
      <w:r>
        <w:rPr>
          <w:spacing w:val="-7"/>
        </w:rPr>
        <w:t> </w:t>
      </w:r>
      <w:r>
        <w:rPr/>
        <w:t>A.</w:t>
      </w:r>
      <w:r>
        <w:rPr>
          <w:spacing w:val="-7"/>
        </w:rPr>
        <w:t> </w:t>
      </w:r>
      <w:r>
        <w:rPr/>
        <w:t>Coulombe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Yes,</w:t>
      </w:r>
      <w:r>
        <w:rPr>
          <w:spacing w:val="-7"/>
        </w:rPr>
        <w:t> </w:t>
      </w:r>
      <w:r>
        <w:rPr/>
        <w:t>J.</w:t>
      </w:r>
      <w:r>
        <w:rPr>
          <w:spacing w:val="-7"/>
        </w:rPr>
        <w:t> </w:t>
      </w:r>
      <w:r>
        <w:rPr/>
        <w:t>Elsarelli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Yes,</w:t>
      </w:r>
      <w:r>
        <w:rPr>
          <w:spacing w:val="-7"/>
        </w:rPr>
        <w:t> </w:t>
      </w:r>
      <w:r>
        <w:rPr/>
        <w:t>A.</w:t>
      </w:r>
      <w:r>
        <w:rPr>
          <w:spacing w:val="-7"/>
        </w:rPr>
        <w:t> </w:t>
      </w:r>
      <w:r>
        <w:rPr/>
        <w:t>Chindriss</w:t>
      </w:r>
      <w:r>
        <w:rPr>
          <w:spacing w:val="-7"/>
        </w:rPr>
        <w:t> </w:t>
      </w:r>
      <w:r>
        <w:rPr/>
        <w:t>- Yes, W. Pack - Yes; All in favor, none opposed, motion carried.</w:t>
      </w:r>
    </w:p>
    <w:p>
      <w:pPr>
        <w:pStyle w:val="Heading1"/>
        <w:spacing w:before="184"/>
      </w:pPr>
      <w:r>
        <w:rPr/>
        <w:t>Financial </w:t>
      </w:r>
      <w:r>
        <w:rPr>
          <w:spacing w:val="-2"/>
        </w:rPr>
        <w:t>Report: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4" w:after="0"/>
        <w:ind w:left="719" w:right="0" w:hanging="359"/>
        <w:jc w:val="left"/>
        <w:rPr>
          <w:sz w:val="24"/>
        </w:rPr>
      </w:pPr>
      <w:r>
        <w:rPr>
          <w:sz w:val="24"/>
        </w:rPr>
        <w:t>2025</w:t>
      </w:r>
      <w:r>
        <w:rPr>
          <w:spacing w:val="-14"/>
          <w:sz w:val="24"/>
        </w:rPr>
        <w:t> </w:t>
      </w:r>
      <w:r>
        <w:rPr>
          <w:sz w:val="24"/>
        </w:rPr>
        <w:t>Tax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filing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2024</w:t>
      </w:r>
      <w:r>
        <w:rPr>
          <w:spacing w:val="-9"/>
          <w:sz w:val="24"/>
        </w:rPr>
        <w:t> </w:t>
      </w:r>
      <w:r>
        <w:rPr>
          <w:sz w:val="24"/>
        </w:rPr>
        <w:t>Tax</w:t>
      </w:r>
      <w:r>
        <w:rPr>
          <w:spacing w:val="-9"/>
          <w:sz w:val="24"/>
        </w:rPr>
        <w:t> </w:t>
      </w:r>
      <w:r>
        <w:rPr>
          <w:sz w:val="24"/>
        </w:rPr>
        <w:t>filing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penalty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Transfer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Funds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Q3</w:t>
      </w:r>
      <w:r>
        <w:rPr>
          <w:spacing w:val="-1"/>
          <w:sz w:val="24"/>
        </w:rPr>
        <w:t> </w:t>
      </w:r>
      <w:r>
        <w:rPr>
          <w:sz w:val="24"/>
        </w:rPr>
        <w:t>2026</w:t>
      </w:r>
      <w:r>
        <w:rPr>
          <w:spacing w:val="-1"/>
          <w:sz w:val="24"/>
        </w:rPr>
        <w:t> </w:t>
      </w:r>
      <w:r>
        <w:rPr>
          <w:sz w:val="24"/>
        </w:rPr>
        <w:t>operational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expenses</w:t>
      </w:r>
    </w:p>
    <w:p>
      <w:pPr>
        <w:pStyle w:val="BodyText"/>
      </w:pPr>
    </w:p>
    <w:p>
      <w:pPr>
        <w:pStyle w:val="BodyText"/>
        <w:ind w:left="720" w:right="70"/>
      </w:pPr>
      <w:r>
        <w:rPr/>
        <w:t>MOTION: W. Pack moved to allow the Director to sign and submit the IRS Abatement</w:t>
      </w:r>
      <w:r>
        <w:rPr>
          <w:spacing w:val="-6"/>
        </w:rPr>
        <w:t> </w:t>
      </w:r>
      <w:r>
        <w:rPr/>
        <w:t>Request</w:t>
      </w:r>
      <w:r>
        <w:rPr>
          <w:spacing w:val="-6"/>
        </w:rPr>
        <w:t> </w:t>
      </w:r>
      <w:r>
        <w:rPr/>
        <w:t>letter.</w:t>
      </w:r>
      <w:r>
        <w:rPr>
          <w:spacing w:val="-6"/>
        </w:rPr>
        <w:t> </w:t>
      </w:r>
      <w:r>
        <w:rPr/>
        <w:t>2nd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J.</w:t>
      </w:r>
      <w:r>
        <w:rPr>
          <w:spacing w:val="-6"/>
        </w:rPr>
        <w:t> </w:t>
      </w:r>
      <w:r>
        <w:rPr/>
        <w:t>Baldiga;</w:t>
      </w:r>
      <w:r>
        <w:rPr>
          <w:spacing w:val="-6"/>
        </w:rPr>
        <w:t> </w:t>
      </w:r>
      <w:r>
        <w:rPr/>
        <w:t>roll</w:t>
      </w:r>
      <w:r>
        <w:rPr>
          <w:spacing w:val="-6"/>
        </w:rPr>
        <w:t> </w:t>
      </w:r>
      <w:r>
        <w:rPr/>
        <w:t>call</w:t>
      </w:r>
      <w:r>
        <w:rPr>
          <w:spacing w:val="-6"/>
        </w:rPr>
        <w:t> </w:t>
      </w:r>
      <w:r>
        <w:rPr/>
        <w:t>vote:</w:t>
      </w:r>
      <w:r>
        <w:rPr>
          <w:spacing w:val="-6"/>
        </w:rPr>
        <w:t> </w:t>
      </w:r>
      <w:r>
        <w:rPr/>
        <w:t>J.</w:t>
      </w:r>
      <w:r>
        <w:rPr>
          <w:spacing w:val="-6"/>
        </w:rPr>
        <w:t> </w:t>
      </w:r>
      <w:r>
        <w:rPr/>
        <w:t>Baldiga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Yes,</w:t>
      </w:r>
      <w:r>
        <w:rPr>
          <w:spacing w:val="-6"/>
        </w:rPr>
        <w:t> </w:t>
      </w:r>
      <w:r>
        <w:rPr/>
        <w:t>A. Coulombe - No, J. Elsarelli - Yes, A. Chindriss - Yes, W. Pack - Yes; motion </w:t>
      </w:r>
      <w:r>
        <w:rPr>
          <w:spacing w:val="-2"/>
        </w:rPr>
        <w:t>carried.</w:t>
      </w:r>
    </w:p>
    <w:p>
      <w:pPr>
        <w:pStyle w:val="BodyText"/>
      </w:pPr>
    </w:p>
    <w:p>
      <w:pPr>
        <w:pStyle w:val="BodyText"/>
        <w:ind w:left="720" w:right="70"/>
      </w:pPr>
      <w:r>
        <w:rPr/>
        <w:t>MOTION: J. Elsarellis moved to allow the CPA to adjust some of the Building Expense budget figures.</w:t>
      </w:r>
      <w:r>
        <w:rPr>
          <w:spacing w:val="40"/>
        </w:rPr>
        <w:t> </w:t>
      </w:r>
      <w:r>
        <w:rPr/>
        <w:t>2nd by J. Baldiga; roll call vote: J. Baldiga - Yes, A. Coulombe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Yes,</w:t>
      </w:r>
      <w:r>
        <w:rPr>
          <w:spacing w:val="-10"/>
        </w:rPr>
        <w:t> </w:t>
      </w:r>
      <w:r>
        <w:rPr/>
        <w:t>J.</w:t>
      </w:r>
      <w:r>
        <w:rPr>
          <w:spacing w:val="-10"/>
        </w:rPr>
        <w:t> </w:t>
      </w:r>
      <w:r>
        <w:rPr/>
        <w:t>Elsarelli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Yes,</w:t>
      </w:r>
      <w:r>
        <w:rPr>
          <w:spacing w:val="-10"/>
        </w:rPr>
        <w:t> </w:t>
      </w:r>
      <w:r>
        <w:rPr/>
        <w:t>A.</w:t>
      </w:r>
      <w:r>
        <w:rPr>
          <w:spacing w:val="-10"/>
        </w:rPr>
        <w:t> </w:t>
      </w:r>
      <w:r>
        <w:rPr/>
        <w:t>Chindriss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Yes,</w:t>
      </w:r>
      <w:r>
        <w:rPr>
          <w:spacing w:val="-10"/>
        </w:rPr>
        <w:t> </w:t>
      </w:r>
      <w:r>
        <w:rPr/>
        <w:t>W.</w:t>
      </w:r>
      <w:r>
        <w:rPr>
          <w:spacing w:val="-10"/>
        </w:rPr>
        <w:t> </w:t>
      </w:r>
      <w:r>
        <w:rPr/>
        <w:t>Pack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Yes;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favor, none opposed, motion carried.</w:t>
      </w:r>
    </w:p>
    <w:p>
      <w:pPr>
        <w:pStyle w:val="BodyText"/>
      </w:pPr>
    </w:p>
    <w:p>
      <w:pPr>
        <w:pStyle w:val="BodyText"/>
        <w:ind w:left="720" w:right="70"/>
      </w:pPr>
      <w:r>
        <w:rPr/>
        <w:t>MOTION: J. Baldiga moved to allow the CPA to transfer $36k from LGIP to Operational account.</w:t>
      </w:r>
      <w:r>
        <w:rPr>
          <w:spacing w:val="40"/>
        </w:rPr>
        <w:t> </w:t>
      </w:r>
      <w:r>
        <w:rPr/>
        <w:t>2nd by W. Pack; roll call vote: J. Baldiga - Yes, A. Coulombe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Yes,</w:t>
      </w:r>
      <w:r>
        <w:rPr>
          <w:spacing w:val="-10"/>
        </w:rPr>
        <w:t> </w:t>
      </w:r>
      <w:r>
        <w:rPr/>
        <w:t>J.</w:t>
      </w:r>
      <w:r>
        <w:rPr>
          <w:spacing w:val="-10"/>
        </w:rPr>
        <w:t> </w:t>
      </w:r>
      <w:r>
        <w:rPr/>
        <w:t>Elsarelli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Yes,</w:t>
      </w:r>
      <w:r>
        <w:rPr>
          <w:spacing w:val="-10"/>
        </w:rPr>
        <w:t> </w:t>
      </w:r>
      <w:r>
        <w:rPr/>
        <w:t>A.</w:t>
      </w:r>
      <w:r>
        <w:rPr>
          <w:spacing w:val="-10"/>
        </w:rPr>
        <w:t> </w:t>
      </w:r>
      <w:r>
        <w:rPr/>
        <w:t>Chindriss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Yes,</w:t>
      </w:r>
      <w:r>
        <w:rPr>
          <w:spacing w:val="-10"/>
        </w:rPr>
        <w:t> </w:t>
      </w:r>
      <w:r>
        <w:rPr/>
        <w:t>W.</w:t>
      </w:r>
      <w:r>
        <w:rPr>
          <w:spacing w:val="-10"/>
        </w:rPr>
        <w:t> </w:t>
      </w:r>
      <w:r>
        <w:rPr/>
        <w:t>Pack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Yes;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favor, none opposed, motion carried.</w:t>
      </w:r>
    </w:p>
    <w:p>
      <w:pPr>
        <w:pStyle w:val="BodyText"/>
        <w:spacing w:before="184"/>
      </w:pPr>
    </w:p>
    <w:p>
      <w:pPr>
        <w:pStyle w:val="Heading1"/>
      </w:pPr>
      <w:r>
        <w:rPr/>
        <w:t>Director’s</w:t>
      </w:r>
      <w:r>
        <w:rPr>
          <w:spacing w:val="-1"/>
        </w:rPr>
        <w:t> </w:t>
      </w:r>
      <w:r>
        <w:rPr>
          <w:spacing w:val="-2"/>
        </w:rPr>
        <w:t>Report:</w:t>
      </w:r>
    </w:p>
    <w:p>
      <w:pPr>
        <w:pStyle w:val="BodyText"/>
        <w:spacing w:before="184"/>
      </w:pPr>
      <w:r>
        <w:rPr/>
        <w:t>Director presented report with the following </w:t>
      </w:r>
      <w:r>
        <w:rPr>
          <w:spacing w:val="-2"/>
        </w:rPr>
        <w:t>highlights,</w:t>
      </w:r>
    </w:p>
    <w:p>
      <w:pPr>
        <w:pStyle w:val="BodyText"/>
        <w:spacing w:before="184"/>
        <w:ind w:right="70"/>
      </w:pPr>
      <w:r>
        <w:rPr/>
        <w:t>-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Library</w:t>
      </w:r>
      <w:r>
        <w:rPr>
          <w:spacing w:val="-4"/>
        </w:rPr>
        <w:t> </w:t>
      </w:r>
      <w:r>
        <w:rPr/>
        <w:t>usage</w:t>
      </w:r>
      <w:r>
        <w:rPr>
          <w:spacing w:val="-4"/>
        </w:rPr>
        <w:t> </w:t>
      </w:r>
      <w:r>
        <w:rPr/>
        <w:t>statistics,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paving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done,</w:t>
      </w:r>
      <w:r>
        <w:rPr>
          <w:spacing w:val="-4"/>
        </w:rPr>
        <w:t> </w:t>
      </w:r>
      <w:r>
        <w:rPr/>
        <w:t>Summer</w:t>
      </w:r>
      <w:r>
        <w:rPr>
          <w:spacing w:val="-4"/>
        </w:rPr>
        <w:t> </w:t>
      </w:r>
      <w:r>
        <w:rPr/>
        <w:t>Reading</w:t>
      </w:r>
      <w:r>
        <w:rPr>
          <w:spacing w:val="-4"/>
        </w:rPr>
        <w:t> </w:t>
      </w:r>
      <w:r>
        <w:rPr/>
        <w:t>sign-</w:t>
      </w:r>
      <w:r>
        <w:rPr/>
        <w:t>up statistics, Reptarium Program attendance results, completion of Library Financial</w:t>
      </w:r>
    </w:p>
    <w:p>
      <w:pPr>
        <w:pStyle w:val="BodyText"/>
        <w:spacing w:after="0"/>
        <w:sectPr>
          <w:type w:val="continuous"/>
          <w:pgSz w:w="12240" w:h="15840"/>
          <w:pgMar w:top="740" w:bottom="280" w:left="1440" w:right="1440"/>
        </w:sectPr>
      </w:pPr>
    </w:p>
    <w:p>
      <w:pPr>
        <w:pStyle w:val="BodyText"/>
        <w:spacing w:before="70"/>
        <w:ind w:right="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807607</wp:posOffset>
                </wp:positionH>
                <wp:positionV relativeFrom="page">
                  <wp:posOffset>4275657</wp:posOffset>
                </wp:positionV>
                <wp:extent cx="6277610" cy="18554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6277610" cy="1855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92"/>
                              </w:rPr>
                            </w:pPr>
                            <w:r>
                              <w:rPr>
                                <w:b/>
                                <w:color w:val="E7E9EC"/>
                                <w:spacing w:val="-5"/>
                                <w:sz w:val="292"/>
                              </w:rPr>
                              <w:t>DRAFT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9111pt;margin-top:336.665924pt;width:494.3pt;height:146.1pt;mso-position-horizontal-relative:page;mso-position-vertical-relative:page;z-index:-15777280;rotation:315" type="#_x0000_t136" fillcolor="#e7e9ec" stroked="f">
                <o:extrusion v:ext="view" autorotationcenter="t"/>
                <v:textpath style="font-family:&quot;Arial&quot;;font-size:146pt;v-text-kern:t;mso-text-shadow:auto;font-weight:bold" string="DRAFT"/>
                <w10:wrap type="none"/>
              </v:shape>
            </w:pict>
          </mc:Fallback>
        </mc:AlternateContent>
      </w:r>
      <w:r>
        <w:rPr/>
        <w:t>Management</w:t>
      </w:r>
      <w:r>
        <w:rPr>
          <w:spacing w:val="-8"/>
        </w:rPr>
        <w:t> </w:t>
      </w:r>
      <w:r>
        <w:rPr/>
        <w:t>Certification.</w:t>
      </w:r>
      <w:r>
        <w:rPr>
          <w:spacing w:val="-8"/>
        </w:rPr>
        <w:t> </w:t>
      </w:r>
      <w:r>
        <w:rPr/>
        <w:t>Additionally,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proposal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ADA</w:t>
      </w:r>
      <w:r>
        <w:rPr>
          <w:spacing w:val="-8"/>
        </w:rPr>
        <w:t> </w:t>
      </w:r>
      <w:r>
        <w:rPr/>
        <w:t>document</w:t>
      </w:r>
      <w:r>
        <w:rPr>
          <w:spacing w:val="-8"/>
        </w:rPr>
        <w:t> </w:t>
      </w:r>
      <w:r>
        <w:rPr/>
        <w:t>compliance service was presented and discussed.</w:t>
      </w:r>
    </w:p>
    <w:p>
      <w:pPr>
        <w:pStyle w:val="BodyText"/>
        <w:spacing w:before="186"/>
        <w:ind w:left="720" w:right="70"/>
      </w:pPr>
      <w:r>
        <w:rPr/>
        <w:t>MOTION: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Elsarelli</w:t>
      </w:r>
      <w:r>
        <w:rPr>
          <w:spacing w:val="-4"/>
        </w:rPr>
        <w:t> </w:t>
      </w:r>
      <w:r>
        <w:rPr/>
        <w:t>moved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accept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Director’s</w:t>
      </w:r>
      <w:r>
        <w:rPr>
          <w:spacing w:val="-4"/>
        </w:rPr>
        <w:t> </w:t>
      </w:r>
      <w:r>
        <w:rPr/>
        <w:t>Report.</w:t>
      </w:r>
      <w:r>
        <w:rPr>
          <w:spacing w:val="40"/>
        </w:rPr>
        <w:t> </w:t>
      </w:r>
      <w:r>
        <w:rPr/>
        <w:t>2nd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W. Pack; All in favor, none opposed, motion carried.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</w:pPr>
      <w:r>
        <w:rPr/>
        <w:t>Committee </w:t>
      </w:r>
      <w:r>
        <w:rPr>
          <w:spacing w:val="-2"/>
        </w:rPr>
        <w:t>Reports:</w:t>
      </w:r>
    </w:p>
    <w:p>
      <w:pPr>
        <w:spacing w:before="184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New </w:t>
      </w:r>
      <w:r>
        <w:rPr>
          <w:b/>
          <w:spacing w:val="-2"/>
          <w:sz w:val="24"/>
        </w:rPr>
        <w:t>Building: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184" w:after="0"/>
        <w:ind w:left="1439" w:right="0" w:hanging="359"/>
        <w:jc w:val="left"/>
        <w:rPr>
          <w:sz w:val="24"/>
        </w:rPr>
      </w:pPr>
      <w:r>
        <w:rPr>
          <w:sz w:val="24"/>
        </w:rPr>
        <w:t>Progress </w:t>
      </w:r>
      <w:r>
        <w:rPr>
          <w:spacing w:val="-2"/>
          <w:sz w:val="24"/>
        </w:rPr>
        <w:t>update</w:t>
      </w:r>
    </w:p>
    <w:p>
      <w:pPr>
        <w:pStyle w:val="BodyText"/>
      </w:pPr>
    </w:p>
    <w:p>
      <w:pPr>
        <w:pStyle w:val="BodyText"/>
        <w:ind w:left="1440" w:right="70"/>
      </w:pPr>
      <w:r>
        <w:rPr/>
        <w:t>MOTION: J. Elsarelli moved to add a budget line-item for basement egress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projected</w:t>
      </w:r>
      <w:r>
        <w:rPr>
          <w:spacing w:val="-4"/>
        </w:rPr>
        <w:t> </w:t>
      </w:r>
      <w:r>
        <w:rPr/>
        <w:t>cost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$20k.</w:t>
      </w:r>
      <w:r>
        <w:rPr>
          <w:spacing w:val="-4"/>
        </w:rPr>
        <w:t> </w:t>
      </w:r>
      <w:r>
        <w:rPr/>
        <w:t>2nd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Baldiga.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favor,</w:t>
      </w:r>
      <w:r>
        <w:rPr>
          <w:spacing w:val="-4"/>
        </w:rPr>
        <w:t> </w:t>
      </w:r>
      <w:r>
        <w:rPr/>
        <w:t>none opposed, motion carried.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Heading1"/>
        <w:ind w:left="720"/>
        <w:rPr>
          <w:b w:val="0"/>
        </w:rPr>
      </w:pPr>
      <w:r>
        <w:rPr/>
        <w:t>Public Information: </w:t>
      </w:r>
      <w:r>
        <w:rPr>
          <w:b w:val="0"/>
          <w:spacing w:val="-4"/>
        </w:rPr>
        <w:t>None</w:t>
      </w:r>
    </w:p>
    <w:p>
      <w:pPr>
        <w:spacing w:line="400" w:lineRule="auto" w:before="184"/>
        <w:ind w:left="720" w:right="7009" w:firstLine="0"/>
        <w:jc w:val="left"/>
        <w:rPr>
          <w:b/>
          <w:sz w:val="24"/>
        </w:rPr>
      </w:pPr>
      <w:r>
        <w:rPr>
          <w:b/>
          <w:sz w:val="24"/>
        </w:rPr>
        <w:t>Policy: </w:t>
      </w:r>
      <w:r>
        <w:rPr>
          <w:sz w:val="24"/>
        </w:rPr>
        <w:t>None </w:t>
      </w:r>
      <w:r>
        <w:rPr>
          <w:b/>
          <w:sz w:val="24"/>
        </w:rPr>
        <w:t>Finance:</w:t>
      </w:r>
      <w:r>
        <w:rPr>
          <w:b/>
          <w:spacing w:val="-17"/>
          <w:sz w:val="24"/>
        </w:rPr>
        <w:t> </w:t>
      </w:r>
      <w:r>
        <w:rPr>
          <w:sz w:val="24"/>
        </w:rPr>
        <w:t>None </w:t>
      </w:r>
      <w:r>
        <w:rPr>
          <w:b/>
          <w:spacing w:val="-2"/>
          <w:sz w:val="24"/>
        </w:rPr>
        <w:t>Capital: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" w:after="0"/>
        <w:ind w:left="1439" w:right="0" w:hanging="359"/>
        <w:jc w:val="left"/>
        <w:rPr>
          <w:sz w:val="24"/>
        </w:rPr>
      </w:pPr>
      <w:r>
        <w:rPr>
          <w:sz w:val="24"/>
        </w:rPr>
        <w:t>Engraved bricks </w:t>
      </w:r>
      <w:r>
        <w:rPr>
          <w:spacing w:val="-2"/>
          <w:sz w:val="24"/>
        </w:rPr>
        <w:t>installed</w:t>
      </w:r>
    </w:p>
    <w:p>
      <w:pPr>
        <w:pStyle w:val="Heading1"/>
        <w:spacing w:before="187"/>
        <w:ind w:left="720"/>
      </w:pPr>
      <w:r>
        <w:rPr/>
        <w:t>Interview </w:t>
      </w:r>
      <w:r>
        <w:rPr>
          <w:spacing w:val="-2"/>
        </w:rPr>
        <w:t>Committee: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186" w:after="0"/>
        <w:ind w:left="1439" w:right="0" w:hanging="359"/>
        <w:jc w:val="left"/>
        <w:rPr>
          <w:sz w:val="24"/>
        </w:rPr>
      </w:pPr>
      <w:r>
        <w:rPr>
          <w:sz w:val="24"/>
        </w:rPr>
        <w:t>Candidate was nominated at the June 2, 2026 Special </w:t>
      </w:r>
      <w:r>
        <w:rPr>
          <w:spacing w:val="-2"/>
          <w:sz w:val="24"/>
        </w:rPr>
        <w:t>Meeting</w:t>
      </w:r>
    </w:p>
    <w:p>
      <w:pPr>
        <w:pStyle w:val="BodyText"/>
      </w:pPr>
    </w:p>
    <w:p>
      <w:pPr>
        <w:pStyle w:val="BodyText"/>
        <w:ind w:left="1440"/>
      </w:pPr>
      <w:r>
        <w:rPr/>
        <w:t>MOTION: J. Elsarelli moved to dismiss the Interview Committee.</w:t>
      </w:r>
      <w:r>
        <w:rPr>
          <w:spacing w:val="66"/>
        </w:rPr>
        <w:t> </w:t>
      </w:r>
      <w:r>
        <w:rPr/>
        <w:t>2nd </w:t>
      </w:r>
      <w:r>
        <w:rPr>
          <w:spacing w:val="-5"/>
        </w:rPr>
        <w:t>by</w:t>
      </w:r>
    </w:p>
    <w:p>
      <w:pPr>
        <w:pStyle w:val="BodyText"/>
        <w:ind w:left="1440"/>
      </w:pPr>
      <w:r>
        <w:rPr/>
        <w:t>J.</w:t>
      </w:r>
      <w:r>
        <w:rPr>
          <w:spacing w:val="-2"/>
        </w:rPr>
        <w:t> </w:t>
      </w:r>
      <w:r>
        <w:rPr/>
        <w:t>Baldiga;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favor,</w:t>
      </w:r>
      <w:r>
        <w:rPr>
          <w:spacing w:val="-2"/>
        </w:rPr>
        <w:t> </w:t>
      </w:r>
      <w:r>
        <w:rPr/>
        <w:t>none</w:t>
      </w:r>
      <w:r>
        <w:rPr>
          <w:spacing w:val="-2"/>
        </w:rPr>
        <w:t> </w:t>
      </w:r>
      <w:r>
        <w:rPr/>
        <w:t>opposed,</w:t>
      </w:r>
      <w:r>
        <w:rPr>
          <w:spacing w:val="-2"/>
        </w:rPr>
        <w:t> </w:t>
      </w:r>
      <w:r>
        <w:rPr/>
        <w:t>motion</w:t>
      </w:r>
      <w:r>
        <w:rPr>
          <w:spacing w:val="-1"/>
        </w:rPr>
        <w:t> </w:t>
      </w:r>
      <w:r>
        <w:rPr>
          <w:spacing w:val="-2"/>
        </w:rPr>
        <w:t>carried.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1"/>
        <w:spacing w:line="398" w:lineRule="auto" w:before="1"/>
        <w:ind w:right="6689"/>
      </w:pPr>
      <w:r>
        <w:rPr/>
        <w:t>Communications:</w:t>
      </w:r>
      <w:r>
        <w:rPr>
          <w:spacing w:val="-17"/>
        </w:rPr>
        <w:t> </w:t>
      </w:r>
      <w:r>
        <w:rPr>
          <w:b w:val="0"/>
        </w:rPr>
        <w:t>None </w:t>
      </w:r>
      <w:r>
        <w:rPr/>
        <w:t>Old Business: </w:t>
      </w:r>
      <w:r>
        <w:rPr>
          <w:b w:val="0"/>
        </w:rPr>
        <w:t>None </w:t>
      </w:r>
      <w:r>
        <w:rPr/>
        <w:t>New Business: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69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L-</w:t>
      </w:r>
      <w:r>
        <w:rPr>
          <w:spacing w:val="-4"/>
          <w:sz w:val="24"/>
        </w:rPr>
        <w:t>4029</w:t>
      </w:r>
    </w:p>
    <w:p>
      <w:pPr>
        <w:pStyle w:val="BodyText"/>
        <w:spacing w:before="276"/>
        <w:ind w:left="720" w:right="70"/>
      </w:pPr>
      <w:r>
        <w:rPr/>
        <w:t>MOTION: J. Elsarelli moved to authorize signatures of W. Pack and J. Elsarelli on form as presented.</w:t>
      </w:r>
      <w:r>
        <w:rPr>
          <w:spacing w:val="40"/>
        </w:rPr>
        <w:t> </w:t>
      </w:r>
      <w:r>
        <w:rPr/>
        <w:t>2nd by J. Baldiga; roll call vote: J. Baldiga - Yes, A. Coulombe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Yes,</w:t>
      </w:r>
      <w:r>
        <w:rPr>
          <w:spacing w:val="-10"/>
        </w:rPr>
        <w:t> </w:t>
      </w:r>
      <w:r>
        <w:rPr/>
        <w:t>J.</w:t>
      </w:r>
      <w:r>
        <w:rPr>
          <w:spacing w:val="-10"/>
        </w:rPr>
        <w:t> </w:t>
      </w:r>
      <w:r>
        <w:rPr/>
        <w:t>Elsarelli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Yes,</w:t>
      </w:r>
      <w:r>
        <w:rPr>
          <w:spacing w:val="-10"/>
        </w:rPr>
        <w:t> </w:t>
      </w:r>
      <w:r>
        <w:rPr/>
        <w:t>A.</w:t>
      </w:r>
      <w:r>
        <w:rPr>
          <w:spacing w:val="-10"/>
        </w:rPr>
        <w:t> </w:t>
      </w:r>
      <w:r>
        <w:rPr/>
        <w:t>Chindriss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Yes,</w:t>
      </w:r>
      <w:r>
        <w:rPr>
          <w:spacing w:val="-10"/>
        </w:rPr>
        <w:t> </w:t>
      </w:r>
      <w:r>
        <w:rPr/>
        <w:t>W.</w:t>
      </w:r>
      <w:r>
        <w:rPr>
          <w:spacing w:val="-10"/>
        </w:rPr>
        <w:t> </w:t>
      </w:r>
      <w:r>
        <w:rPr/>
        <w:t>Pack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Yes;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favor, none opposed, motion carried.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</w:pPr>
      <w:r>
        <w:rPr/>
        <w:t>Public </w:t>
      </w:r>
      <w:r>
        <w:rPr>
          <w:spacing w:val="-2"/>
        </w:rPr>
        <w:t>Forum:</w:t>
      </w:r>
    </w:p>
    <w:p>
      <w:pPr>
        <w:spacing w:before="187"/>
        <w:ind w:left="0" w:right="0" w:firstLine="0"/>
        <w:jc w:val="left"/>
        <w:rPr>
          <w:sz w:val="22"/>
        </w:rPr>
      </w:pPr>
      <w:r>
        <w:rPr>
          <w:b/>
          <w:sz w:val="24"/>
        </w:rPr>
        <w:t>Next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1"/>
          <w:sz w:val="24"/>
        </w:rPr>
        <w:t> </w:t>
      </w:r>
      <w:r>
        <w:rPr>
          <w:sz w:val="24"/>
        </w:rPr>
        <w:t>August</w:t>
      </w:r>
      <w:r>
        <w:rPr>
          <w:spacing w:val="-2"/>
          <w:sz w:val="24"/>
        </w:rPr>
        <w:t> </w:t>
      </w:r>
      <w:r>
        <w:rPr>
          <w:sz w:val="24"/>
        </w:rPr>
        <w:t>18,</w:t>
      </w:r>
      <w:r>
        <w:rPr>
          <w:spacing w:val="-1"/>
          <w:sz w:val="24"/>
        </w:rPr>
        <w:t> </w:t>
      </w:r>
      <w:r>
        <w:rPr>
          <w:sz w:val="24"/>
        </w:rPr>
        <w:t>2026</w:t>
      </w:r>
      <w:r>
        <w:rPr>
          <w:spacing w:val="-2"/>
          <w:sz w:val="24"/>
        </w:rPr>
        <w:t> </w:t>
      </w:r>
      <w:r>
        <w:rPr>
          <w:sz w:val="24"/>
        </w:rPr>
        <w:t>@</w:t>
      </w:r>
      <w:r>
        <w:rPr>
          <w:spacing w:val="-1"/>
          <w:sz w:val="24"/>
        </w:rPr>
        <w:t> </w:t>
      </w:r>
      <w:r>
        <w:rPr>
          <w:sz w:val="24"/>
        </w:rPr>
        <w:t>7:00</w:t>
      </w:r>
      <w:r>
        <w:rPr>
          <w:spacing w:val="-2"/>
          <w:sz w:val="24"/>
        </w:rPr>
        <w:t> </w:t>
      </w:r>
      <w:r>
        <w:rPr>
          <w:sz w:val="24"/>
        </w:rPr>
        <w:t>p.m.</w:t>
      </w:r>
      <w:r>
        <w:rPr>
          <w:spacing w:val="-7"/>
          <w:sz w:val="24"/>
        </w:rPr>
        <w:t> </w:t>
      </w:r>
      <w:r>
        <w:rPr>
          <w:sz w:val="22"/>
        </w:rPr>
        <w:t>(unless</w:t>
      </w:r>
      <w:r>
        <w:rPr>
          <w:spacing w:val="-2"/>
          <w:sz w:val="22"/>
        </w:rPr>
        <w:t> </w:t>
      </w:r>
      <w:r>
        <w:rPr>
          <w:sz w:val="22"/>
        </w:rPr>
        <w:t>otherwise</w:t>
      </w:r>
      <w:r>
        <w:rPr>
          <w:spacing w:val="-2"/>
          <w:sz w:val="22"/>
        </w:rPr>
        <w:t> posted)</w:t>
      </w:r>
    </w:p>
    <w:p>
      <w:pPr>
        <w:pStyle w:val="BodyText"/>
        <w:spacing w:before="183"/>
        <w:ind w:right="70"/>
      </w:pPr>
      <w:r>
        <w:rPr>
          <w:b/>
        </w:rPr>
        <w:t>Adjournment:</w:t>
      </w:r>
      <w:r>
        <w:rPr>
          <w:b/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Elsarelli</w:t>
      </w:r>
      <w:r>
        <w:rPr>
          <w:spacing w:val="-3"/>
        </w:rPr>
        <w:t> </w:t>
      </w:r>
      <w:r>
        <w:rPr/>
        <w:t>moved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adjourn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8:10pm.,</w:t>
      </w:r>
      <w:r>
        <w:rPr>
          <w:spacing w:val="-3"/>
        </w:rPr>
        <w:t> </w:t>
      </w:r>
      <w:r>
        <w:rPr/>
        <w:t>2nd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Coulombe;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in favor, the meeting adjourned.</w:t>
      </w:r>
    </w:p>
    <w:sectPr>
      <w:pgSz w:w="12240" w:h="15840"/>
      <w:pgMar w:top="7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4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ATPL - June 16, 2026 Meeting Minutes</dc:title>
  <dcterms:created xsi:type="dcterms:W3CDTF">2026-06-24T17:05:55Z</dcterms:created>
  <dcterms:modified xsi:type="dcterms:W3CDTF">2026-06-24T17:05:55Z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LastSaved">
    <vt:filetime>2026-06-24T00:00:00Z</vt:filetime>
  </property>
  <property fmtid="{D5CDD505-2E9C-101B-9397-08002B2CF9AE}" pid="4" name="Producer">
    <vt:lpwstr>Skia/PDF m151 Google Docs Renderer</vt:lpwstr>
  </property>
</Properties>
</file>